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A5AE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F1FE625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5CCDC6D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4F312A46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498C97AC" w14:textId="77777777">
        <w:tc>
          <w:tcPr>
            <w:tcW w:w="1080" w:type="dxa"/>
            <w:vAlign w:val="center"/>
          </w:tcPr>
          <w:p w14:paraId="2C2F8FD4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7AD8E09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2E1EE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82EB6D4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28A866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9D13289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4C144359" w14:textId="77777777">
        <w:tc>
          <w:tcPr>
            <w:tcW w:w="1080" w:type="dxa"/>
            <w:vAlign w:val="center"/>
          </w:tcPr>
          <w:p w14:paraId="31A37C86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7ECEEC1" w14:textId="77777777" w:rsidR="00424A5A" w:rsidRPr="00C9045B" w:rsidRDefault="000359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0790464C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4E57F77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357D85D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406885D3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4E2B6FD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0892B864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7FB89BCE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83E38FA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361CB480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64558A3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D66194B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2E7AEBF9" w14:textId="77777777">
        <w:tc>
          <w:tcPr>
            <w:tcW w:w="9288" w:type="dxa"/>
          </w:tcPr>
          <w:p w14:paraId="40E50EF0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3CBB80AE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446928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B82E41E" w14:textId="77777777" w:rsidR="00C9045B" w:rsidRPr="002E1EEB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E1EEB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477642C5" w14:textId="77777777" w:rsidR="00E813F4" w:rsidRPr="002E1EEB" w:rsidRDefault="0003592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2E1EE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1EEC48B3" w14:textId="77777777" w:rsidR="00E813F4" w:rsidRPr="002E1EE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E1EEB">
        <w:rPr>
          <w:rFonts w:ascii="Tahoma" w:hAnsi="Tahoma" w:cs="Tahoma"/>
          <w:b/>
          <w:szCs w:val="20"/>
        </w:rPr>
        <w:t>Vprašanje:</w:t>
      </w:r>
    </w:p>
    <w:p w14:paraId="69ADB94A" w14:textId="77777777" w:rsidR="00E813F4" w:rsidRPr="002E1EEB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8AA49E9" w14:textId="77777777" w:rsidR="009B2629" w:rsidRPr="002E1EEB" w:rsidRDefault="002E1EEB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2E1EE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E1EEB">
        <w:rPr>
          <w:rFonts w:ascii="Tahoma" w:hAnsi="Tahoma" w:cs="Tahoma"/>
          <w:color w:val="333333"/>
          <w:szCs w:val="20"/>
        </w:rPr>
        <w:br/>
      </w:r>
      <w:r w:rsidRPr="002E1EEB">
        <w:rPr>
          <w:rFonts w:ascii="Tahoma" w:hAnsi="Tahoma" w:cs="Tahoma"/>
          <w:color w:val="333333"/>
          <w:szCs w:val="20"/>
        </w:rPr>
        <w:br/>
      </w:r>
      <w:r w:rsidRPr="002E1EEB">
        <w:rPr>
          <w:rFonts w:ascii="Tahoma" w:hAnsi="Tahoma" w:cs="Tahoma"/>
          <w:color w:val="333333"/>
          <w:szCs w:val="20"/>
          <w:shd w:val="clear" w:color="auto" w:fill="FFFFFF"/>
        </w:rPr>
        <w:t>v pogoju za sodelovanje, točka 3.2.3.4 je med opombami navedeno, da mora referenčni posel iz točke a) izkazati gospodarski subjekt, ki tovrstna dela prevzema v ponudbi in ga je izvedel neposredno sam.</w:t>
      </w:r>
      <w:r w:rsidRPr="002E1EEB">
        <w:rPr>
          <w:rFonts w:ascii="Tahoma" w:hAnsi="Tahoma" w:cs="Tahoma"/>
          <w:color w:val="333333"/>
          <w:szCs w:val="20"/>
        </w:rPr>
        <w:br/>
      </w:r>
      <w:r w:rsidRPr="002E1EEB">
        <w:rPr>
          <w:rFonts w:ascii="Tahoma" w:hAnsi="Tahoma" w:cs="Tahoma"/>
          <w:color w:val="333333"/>
          <w:szCs w:val="20"/>
          <w:shd w:val="clear" w:color="auto" w:fill="FFFFFF"/>
        </w:rPr>
        <w:t>Naročnika prosimo, da zadevni pogoj dopolni tako, da referenčni posel iz točke a) lahko izkaže tudi ponudnik (pri skupni ponudbi katerikoli partner) oziroma sodelujoči gospodarski subjekt, ki ga je izvedel s sodelovanjem drugih gospodarskih subjektov (podizvajalcev).</w:t>
      </w:r>
      <w:r w:rsidRPr="002E1EEB">
        <w:rPr>
          <w:rFonts w:ascii="Tahoma" w:hAnsi="Tahoma" w:cs="Tahoma"/>
          <w:color w:val="333333"/>
          <w:szCs w:val="20"/>
        </w:rPr>
        <w:br/>
      </w:r>
      <w:r w:rsidRPr="002E1EEB">
        <w:rPr>
          <w:rFonts w:ascii="Tahoma" w:hAnsi="Tahoma" w:cs="Tahoma"/>
          <w:color w:val="333333"/>
          <w:szCs w:val="20"/>
          <w:shd w:val="clear" w:color="auto" w:fill="FFFFFF"/>
        </w:rPr>
        <w:t xml:space="preserve">Navedeno utemeljujemo s tem, da je v popisu zahtevana izvedba raznovrstnih gradbenih, sanacijskih, obrtniških in inštalacijskih del, izvajalci pa vseh ne izvajajo neposredno sami, ampak določena dela oddajo v izvedbo podizvajalcem (npr. </w:t>
      </w:r>
      <w:proofErr w:type="spellStart"/>
      <w:r w:rsidRPr="002E1EEB">
        <w:rPr>
          <w:rFonts w:ascii="Tahoma" w:hAnsi="Tahoma" w:cs="Tahoma"/>
          <w:color w:val="333333"/>
          <w:szCs w:val="20"/>
          <w:shd w:val="clear" w:color="auto" w:fill="FFFFFF"/>
        </w:rPr>
        <w:t>hidroizolaterska</w:t>
      </w:r>
      <w:proofErr w:type="spellEnd"/>
      <w:r w:rsidRPr="002E1EEB">
        <w:rPr>
          <w:rFonts w:ascii="Tahoma" w:hAnsi="Tahoma" w:cs="Tahoma"/>
          <w:color w:val="333333"/>
          <w:szCs w:val="20"/>
          <w:shd w:val="clear" w:color="auto" w:fill="FFFFFF"/>
        </w:rPr>
        <w:t xml:space="preserve"> dela, asfalterska dela, kovinske ograje, prestavitev in zaščita TK vodov, ozemljite, geodetska dela, itd.).</w:t>
      </w:r>
    </w:p>
    <w:p w14:paraId="47E25D6A" w14:textId="77777777" w:rsidR="00035925" w:rsidRDefault="0003592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2268951" w14:textId="77777777" w:rsidR="002E1EEB" w:rsidRPr="002E1EEB" w:rsidRDefault="002E1EEB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B6ED227" w14:textId="0F17293B" w:rsidR="00E813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2E1EEB">
        <w:rPr>
          <w:rFonts w:ascii="Tahoma" w:hAnsi="Tahoma" w:cs="Tahoma"/>
          <w:b/>
          <w:szCs w:val="20"/>
        </w:rPr>
        <w:t>Odgovor:</w:t>
      </w:r>
    </w:p>
    <w:p w14:paraId="06956DF7" w14:textId="77777777" w:rsidR="00D53392" w:rsidRPr="002E1EEB" w:rsidRDefault="00D53392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580E0F5" w14:textId="3CC6DBF3" w:rsidR="00E813F4" w:rsidRPr="002E1EEB" w:rsidRDefault="00317D97" w:rsidP="00C9045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A96691">
        <w:rPr>
          <w:rFonts w:ascii="Tahoma" w:hAnsi="Tahoma" w:cs="Tahoma"/>
          <w:sz w:val="20"/>
          <w:szCs w:val="20"/>
        </w:rPr>
        <w:t xml:space="preserve">bo v spremembi razpisne dokumentacije dopolnil pogoj tako, da bo </w:t>
      </w:r>
      <w:r w:rsidR="00A96691" w:rsidRPr="00A96691">
        <w:rPr>
          <w:rFonts w:ascii="Tahoma" w:hAnsi="Tahoma" w:cs="Tahoma"/>
          <w:sz w:val="20"/>
          <w:szCs w:val="20"/>
        </w:rPr>
        <w:t>referenčni posel iz točke a) lahko izka</w:t>
      </w:r>
      <w:r w:rsidR="00A96691">
        <w:rPr>
          <w:rFonts w:ascii="Tahoma" w:hAnsi="Tahoma" w:cs="Tahoma"/>
          <w:sz w:val="20"/>
          <w:szCs w:val="20"/>
        </w:rPr>
        <w:t>zal</w:t>
      </w:r>
      <w:r w:rsidR="00A96691" w:rsidRPr="00A96691">
        <w:rPr>
          <w:rFonts w:ascii="Tahoma" w:hAnsi="Tahoma" w:cs="Tahoma"/>
          <w:sz w:val="20"/>
          <w:szCs w:val="20"/>
        </w:rPr>
        <w:t xml:space="preserve"> tudi ponudnik (pri skupni ponudbi katerikoli partner) oziroma sodelujoči gospodarski subjekt, ki ga je izvedel s sodelovanjem drugih gospodarskih subjektov (podizvajalcev).</w:t>
      </w:r>
    </w:p>
    <w:bookmarkEnd w:id="0"/>
    <w:p w14:paraId="4C42F916" w14:textId="77777777" w:rsidR="00E813F4" w:rsidRPr="002E1EE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05A91EA" w14:textId="77777777" w:rsidR="00556816" w:rsidRPr="009B2629" w:rsidRDefault="00556816">
      <w:pPr>
        <w:rPr>
          <w:rFonts w:ascii="Tahoma" w:hAnsi="Tahoma" w:cs="Tahoma"/>
          <w:sz w:val="20"/>
          <w:szCs w:val="20"/>
        </w:rPr>
      </w:pPr>
    </w:p>
    <w:sectPr w:rsidR="00556816" w:rsidRPr="009B2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DC89C" w14:textId="77777777" w:rsidR="00616918" w:rsidRDefault="00616918">
      <w:r>
        <w:separator/>
      </w:r>
    </w:p>
  </w:endnote>
  <w:endnote w:type="continuationSeparator" w:id="0">
    <w:p w14:paraId="71A184ED" w14:textId="77777777" w:rsidR="00616918" w:rsidRDefault="0061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FF6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6105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E90756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15DD0D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720BB6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DC1C08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D039C50" w14:textId="2D78AEA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533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F540D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9C66B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13BE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599B1C49" wp14:editId="2E990F76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40F2EDC5" wp14:editId="4298787B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6E52DF52" wp14:editId="7C4E486B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77230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F11EB" w14:textId="77777777" w:rsidR="00616918" w:rsidRDefault="00616918">
      <w:r>
        <w:separator/>
      </w:r>
    </w:p>
  </w:footnote>
  <w:footnote w:type="continuationSeparator" w:id="0">
    <w:p w14:paraId="0DA312EE" w14:textId="77777777" w:rsidR="00616918" w:rsidRDefault="0061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0172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A09C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83A6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CF17712" wp14:editId="0671DF9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1836BB"/>
    <w:rsid w:val="00216549"/>
    <w:rsid w:val="002507C2"/>
    <w:rsid w:val="00290551"/>
    <w:rsid w:val="002E1EEB"/>
    <w:rsid w:val="003133A6"/>
    <w:rsid w:val="00317D97"/>
    <w:rsid w:val="003560E2"/>
    <w:rsid w:val="003579C0"/>
    <w:rsid w:val="0042347A"/>
    <w:rsid w:val="00424A5A"/>
    <w:rsid w:val="00437A7B"/>
    <w:rsid w:val="0044323F"/>
    <w:rsid w:val="004B34B5"/>
    <w:rsid w:val="004B46D4"/>
    <w:rsid w:val="00556816"/>
    <w:rsid w:val="005C4C77"/>
    <w:rsid w:val="00616918"/>
    <w:rsid w:val="00634B0D"/>
    <w:rsid w:val="00637BE6"/>
    <w:rsid w:val="009B1FD9"/>
    <w:rsid w:val="009B2629"/>
    <w:rsid w:val="00A05C73"/>
    <w:rsid w:val="00A17575"/>
    <w:rsid w:val="00A86271"/>
    <w:rsid w:val="00A96691"/>
    <w:rsid w:val="00AD3747"/>
    <w:rsid w:val="00B46437"/>
    <w:rsid w:val="00C9045B"/>
    <w:rsid w:val="00D53392"/>
    <w:rsid w:val="00D927E2"/>
    <w:rsid w:val="00DB7CDA"/>
    <w:rsid w:val="00E51016"/>
    <w:rsid w:val="00E66D5B"/>
    <w:rsid w:val="00E813F4"/>
    <w:rsid w:val="00EA1375"/>
    <w:rsid w:val="00EB6E9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E70ACA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199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2021-05-03T07:33:00Z</cp:lastPrinted>
  <dcterms:created xsi:type="dcterms:W3CDTF">2021-04-27T07:38:00Z</dcterms:created>
  <dcterms:modified xsi:type="dcterms:W3CDTF">2021-05-03T07:34:00Z</dcterms:modified>
</cp:coreProperties>
</file>